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A LA ATENCIÓN DEL ÓRGANO COMPETENTE EN MATERIA DE TRANSPARENCIA</w:t>
      </w:r>
      <w:r>
        <w:rPr/>
        <w:br/>
      </w:r>
      <w:r>
        <w:rPr>
          <w:b/>
          <w:bCs/>
        </w:rPr>
        <w:t>DE (</w:t>
      </w:r>
      <w:r>
        <w:rPr>
          <w:b/>
          <w:bCs/>
          <w:color w:val="A6A6A6" w:themeColor="background1" w:themeShade="a6"/>
        </w:rPr>
        <w:t>TU COMUNIDAD AUTÓNOMA</w:t>
      </w:r>
      <w:r>
        <w:rPr>
          <w:b/>
          <w:bCs/>
        </w:rPr>
        <w:t>)</w:t>
      </w:r>
      <w:r>
        <w:rPr/>
        <w:br/>
      </w:r>
    </w:p>
    <w:p>
      <w:pPr>
        <w:pStyle w:val="Normal"/>
        <w:rPr/>
      </w:pPr>
      <w:r>
        <w:rPr/>
        <w:t>D./Dña. ________________________________________, con DNI ____________, y domicilio a efectos de notificación en __________________________________________________, y correo electrónico _____________________________________, (</w:t>
      </w:r>
      <w:r>
        <w:rPr>
          <w:color w:val="A6A6A6" w:themeColor="background1" w:themeShade="a6"/>
        </w:rPr>
        <w:t xml:space="preserve">O </w:t>
      </w:r>
      <w:r>
        <w:rPr>
          <w:color w:val="A6A6A6" w:themeColor="background1" w:themeShade="a6"/>
        </w:rPr>
        <w:t>COMO REPRESENTANTE DE X</w:t>
      </w:r>
      <w:r>
        <w:rPr>
          <w:color w:val="A6A6A6" w:themeColor="background1" w:themeShade="a6"/>
        </w:rPr>
        <w:t xml:space="preserve"> ASOCIACIÓN</w:t>
      </w:r>
      <w:r>
        <w:rPr/>
        <w:t>)</w:t>
      </w:r>
    </w:p>
    <w:p>
      <w:pPr>
        <w:pStyle w:val="Normal"/>
        <w:rPr/>
      </w:pPr>
      <w:r>
        <w:rPr>
          <w:b/>
          <w:bCs/>
        </w:rPr>
        <w:t>EXPONE: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Que con fecha ___ de _______________ de 2025, presenté una solicitud ante el </w:t>
      </w:r>
      <w:r>
        <w:rPr>
          <w:b/>
          <w:bCs/>
        </w:rPr>
        <w:t>Excmo. Ayuntamiento de……………..</w:t>
      </w:r>
      <w:r>
        <w:rPr/>
        <w:t xml:space="preserve">, en la que requería información y medidas relativas al cumplimiento de la </w:t>
      </w:r>
      <w:r>
        <w:rPr>
          <w:b/>
          <w:bCs/>
        </w:rPr>
        <w:t>Ley 7/2023, de 28 de marzo, de protección de los derechos y el bienestar de los animales</w:t>
      </w:r>
      <w:r>
        <w:rPr/>
        <w:t xml:space="preserve">, particularmente lo dispuesto en el </w:t>
      </w:r>
      <w:r>
        <w:rPr>
          <w:b/>
          <w:bCs/>
        </w:rPr>
        <w:t>Capítulo VI, referente a las colonias felinas</w:t>
      </w:r>
      <w:r>
        <w:rPr/>
        <w:t>.</w:t>
      </w:r>
    </w:p>
    <w:p>
      <w:pPr>
        <w:pStyle w:val="Normal"/>
        <w:numPr>
          <w:ilvl w:val="0"/>
          <w:numId w:val="1"/>
        </w:numPr>
        <w:rPr/>
      </w:pPr>
      <w:r>
        <w:rPr/>
        <w:t>Que dicha solicitud fue registrada correctamente conforme a lo dispuesto en la Ley 19/2013, de 9 de diciembre, de transparencia, acceso a la información pública y buen gobierno, así como por la Ley 1/2014, de 24 de junio, de Transparencia Pública de Andalucía.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Que, </w:t>
      </w:r>
      <w:r>
        <w:rPr>
          <w:b/>
          <w:bCs/>
        </w:rPr>
        <w:t xml:space="preserve">transcurrido el plazo legal </w:t>
      </w:r>
      <w:r>
        <w:rPr/>
        <w:t xml:space="preserve">para recibir respuesta (art. 20 de la Ley 19/2013), </w:t>
      </w:r>
      <w:r>
        <w:rPr>
          <w:b/>
          <w:bCs/>
        </w:rPr>
        <w:t>no he obtenido ninguna contestación ni justificación de ampliación de plazo</w:t>
      </w:r>
      <w:r>
        <w:rPr/>
        <w:t xml:space="preserve">, lo que supone un </w:t>
      </w:r>
      <w:r>
        <w:rPr>
          <w:b/>
          <w:bCs/>
        </w:rPr>
        <w:t>incumplimiento de la obligación de resolver</w:t>
      </w:r>
      <w:r>
        <w:rPr/>
        <w:t xml:space="preserve"> y comunicar en tiempo y forma.</w:t>
      </w:r>
    </w:p>
    <w:p>
      <w:pPr>
        <w:pStyle w:val="Normal"/>
        <w:rPr/>
      </w:pPr>
      <w:r>
        <w:rPr>
          <w:b/>
          <w:bCs/>
        </w:rPr>
        <w:t>SOLICITA: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Que, se inste formalmente al </w:t>
      </w:r>
      <w:r>
        <w:rPr>
          <w:b/>
          <w:bCs/>
        </w:rPr>
        <w:t>Ayuntamiento de ………</w:t>
      </w:r>
      <w:r>
        <w:rPr/>
        <w:t xml:space="preserve"> a que dé respuesta expresa y motivada a la solicitud presentada por esta parte en tiempo y forma legal.</w:t>
      </w:r>
    </w:p>
    <w:p>
      <w:pPr>
        <w:pStyle w:val="Normal"/>
        <w:numPr>
          <w:ilvl w:val="0"/>
          <w:numId w:val="2"/>
        </w:numPr>
        <w:rPr/>
      </w:pPr>
      <w:r>
        <w:rPr/>
        <w:t>Que se notifique al compareciente cualquier resolución o actuación resultante de la presente solicitud, a través de los medios de contacto facilitados.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 ………………., a ___ de ____________ de 2025.</w:t>
        <w:br/>
        <w:t>Firma: 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365ca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ca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ca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5ca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5ca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5ca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5ca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5ca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5ca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365ca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365ca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365ca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365cac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365cac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365cac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365cac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365cac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365cac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365ca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365ca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365ca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5cac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365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ac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Normal"/>
    <w:link w:val="TtuloCar"/>
    <w:uiPriority w:val="10"/>
    <w:qFormat/>
    <w:rsid w:val="00365ca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ca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365ca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a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365ca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LibreOffice/7.5.1.2$Windows_X86_64 LibreOffice_project/fcbaee479e84c6cd81291587d2ee68cba099e129</Application>
  <AppVersion>15.0000</AppVersion>
  <Pages>1</Pages>
  <Words>244</Words>
  <Characters>1395</Characters>
  <CharactersWithSpaces>1625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2025-07-21T01:20:00Z</dcterms:created>
  <dc:creator>Carmen Morales</dc:creator>
  <dc:description/>
  <dc:language>es-ES</dc:language>
  <cp:lastModifiedBy/>
  <dcterms:modified xsi:type="dcterms:W3CDTF">2025-08-03T10:40:56Z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